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F48C" w14:textId="77777777" w:rsidR="000E31A4" w:rsidRDefault="000E31A4">
      <w:pPr>
        <w:ind w:right="51"/>
        <w:jc w:val="center"/>
        <w:rPr>
          <w:rFonts w:ascii="Arial" w:eastAsia="Arial" w:hAnsi="Arial" w:cs="Arial"/>
          <w:b/>
        </w:rPr>
      </w:pPr>
    </w:p>
    <w:p w14:paraId="1F1B8C7B" w14:textId="77777777" w:rsidR="000E31A4" w:rsidRDefault="000E31A4">
      <w:pPr>
        <w:ind w:right="51"/>
        <w:jc w:val="center"/>
        <w:rPr>
          <w:rFonts w:ascii="Arial" w:eastAsia="Arial" w:hAnsi="Arial" w:cs="Arial"/>
          <w:b/>
        </w:rPr>
      </w:pPr>
    </w:p>
    <w:p w14:paraId="7EE91AA1" w14:textId="77777777" w:rsidR="000E31A4" w:rsidRDefault="00A647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highlight w:val="yellow"/>
        </w:rPr>
        <w:t>REPRESENTANTE LEGAL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O JEFE DE PLANEACIÓN</w:t>
      </w:r>
      <w:r>
        <w:rPr>
          <w:rFonts w:ascii="Arial" w:eastAsia="Arial" w:hAnsi="Arial" w:cs="Arial"/>
          <w:b/>
        </w:rPr>
        <w:t xml:space="preserve"> DE </w:t>
      </w:r>
      <w:r>
        <w:rPr>
          <w:rFonts w:ascii="Arial" w:eastAsia="Arial" w:hAnsi="Arial" w:cs="Arial"/>
          <w:b/>
          <w:highlight w:val="yellow"/>
        </w:rPr>
        <w:t>XXXX</w:t>
      </w:r>
    </w:p>
    <w:p w14:paraId="4FAF8B6C" w14:textId="77777777" w:rsidR="000E31A4" w:rsidRDefault="000E31A4">
      <w:pPr>
        <w:jc w:val="center"/>
        <w:rPr>
          <w:rFonts w:ascii="Arial" w:eastAsia="Arial" w:hAnsi="Arial" w:cs="Arial"/>
          <w:b/>
        </w:rPr>
      </w:pPr>
    </w:p>
    <w:p w14:paraId="1C848EAB" w14:textId="77777777" w:rsidR="000E31A4" w:rsidRDefault="000E31A4">
      <w:pPr>
        <w:jc w:val="center"/>
        <w:rPr>
          <w:rFonts w:ascii="Arial" w:eastAsia="Arial" w:hAnsi="Arial" w:cs="Arial"/>
          <w:b/>
        </w:rPr>
      </w:pPr>
    </w:p>
    <w:p w14:paraId="24620732" w14:textId="77777777" w:rsidR="000E31A4" w:rsidRDefault="000E31A4">
      <w:pPr>
        <w:jc w:val="center"/>
        <w:rPr>
          <w:rFonts w:ascii="Arial" w:eastAsia="Arial" w:hAnsi="Arial" w:cs="Arial"/>
          <w:b/>
        </w:rPr>
      </w:pPr>
    </w:p>
    <w:p w14:paraId="5FBAD12B" w14:textId="77777777" w:rsidR="000E31A4" w:rsidRDefault="00A647C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1CF74DD1" w14:textId="77777777" w:rsidR="000E31A4" w:rsidRDefault="000E31A4">
      <w:pPr>
        <w:ind w:right="51"/>
        <w:jc w:val="both"/>
        <w:rPr>
          <w:rFonts w:ascii="Arial" w:eastAsia="Arial" w:hAnsi="Arial" w:cs="Arial"/>
          <w:b/>
        </w:rPr>
      </w:pPr>
    </w:p>
    <w:p w14:paraId="567113AE" w14:textId="77777777" w:rsidR="000E31A4" w:rsidRDefault="00A647CD">
      <w:pPr>
        <w:ind w:right="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Que los documentos y planos originales del </w:t>
      </w:r>
      <w:r>
        <w:rPr>
          <w:rFonts w:ascii="Arial" w:eastAsia="Arial" w:hAnsi="Arial" w:cs="Arial"/>
        </w:rPr>
        <w:t>proyecto de inversión “</w:t>
      </w:r>
      <w:r>
        <w:rPr>
          <w:rFonts w:ascii="Arial" w:eastAsia="Arial" w:hAnsi="Arial" w:cs="Arial"/>
          <w:highlight w:val="yellow"/>
        </w:rPr>
        <w:t>(</w:t>
      </w:r>
      <w:r>
        <w:rPr>
          <w:rFonts w:ascii="Arial" w:eastAsia="Arial" w:hAnsi="Arial" w:cs="Arial"/>
          <w:i/>
          <w:highlight w:val="yellow"/>
        </w:rPr>
        <w:t>nombre del proyecto de inversión</w:t>
      </w:r>
      <w:r>
        <w:rPr>
          <w:rFonts w:ascii="Arial" w:eastAsia="Arial" w:hAnsi="Arial" w:cs="Arial"/>
          <w:highlight w:val="yellow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 xml:space="preserve">mencionados a continuación se encuentran debidamente firmados, con la(s) matrícula(s) profesional(es) del (de los) profesional(es) competente(s) y reposan en </w:t>
      </w:r>
      <w:r>
        <w:rPr>
          <w:rFonts w:ascii="Arial" w:eastAsia="Arial" w:hAnsi="Arial" w:cs="Arial"/>
          <w:color w:val="000000"/>
          <w:highlight w:val="red"/>
        </w:rPr>
        <w:t>la sede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  <w:highlight w:val="yellow"/>
        </w:rPr>
        <w:t>INDICAR EL LUGAR:</w:t>
      </w:r>
    </w:p>
    <w:p w14:paraId="4B0CE25C" w14:textId="77777777" w:rsidR="000E31A4" w:rsidRDefault="000E31A4">
      <w:pPr>
        <w:ind w:right="51"/>
        <w:jc w:val="both"/>
        <w:rPr>
          <w:rFonts w:ascii="Arial" w:eastAsia="Arial" w:hAnsi="Arial" w:cs="Arial"/>
          <w:b/>
        </w:rPr>
      </w:pPr>
    </w:p>
    <w:p w14:paraId="4854CFB1" w14:textId="77777777" w:rsidR="000E31A4" w:rsidRDefault="000E31A4">
      <w:pPr>
        <w:ind w:right="51"/>
        <w:jc w:val="both"/>
        <w:rPr>
          <w:rFonts w:ascii="Arial" w:eastAsia="Arial" w:hAnsi="Arial" w:cs="Arial"/>
          <w:b/>
        </w:rPr>
      </w:pPr>
    </w:p>
    <w:tbl>
      <w:tblPr>
        <w:tblStyle w:val="a0"/>
        <w:tblW w:w="903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584"/>
        <w:gridCol w:w="3704"/>
        <w:gridCol w:w="2745"/>
      </w:tblGrid>
      <w:tr w:rsidR="000E31A4" w14:paraId="361A9C0B" w14:textId="77777777">
        <w:trPr>
          <w:trHeight w:val="300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A532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estudio</w:t>
            </w:r>
          </w:p>
        </w:tc>
        <w:tc>
          <w:tcPr>
            <w:tcW w:w="3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5E96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profesional que los realizó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57DD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No. de Ma</w:t>
            </w:r>
            <w:r>
              <w:rPr>
                <w:rFonts w:ascii="Arial" w:eastAsia="Arial" w:hAnsi="Arial" w:cs="Arial"/>
                <w:b/>
                <w:color w:val="000000"/>
              </w:rPr>
              <w:t>trícula Profesional</w:t>
            </w:r>
          </w:p>
        </w:tc>
      </w:tr>
      <w:tr w:rsidR="000E31A4" w14:paraId="05FC68BD" w14:textId="77777777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114E8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BE9FE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635A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0E31A4" w14:paraId="40CBBDE6" w14:textId="77777777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AC3A5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0787E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B54A9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0E31A4" w14:paraId="409D520B" w14:textId="77777777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0E69C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 plano y escala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BE881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Nombre del profesional que los realizó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3840A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No. de Matrícula Profesional</w:t>
            </w:r>
          </w:p>
        </w:tc>
      </w:tr>
      <w:tr w:rsidR="000E31A4" w14:paraId="02E54EBD" w14:textId="77777777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144BD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6F136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0637B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0E31A4" w14:paraId="42C9554D" w14:textId="77777777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4F19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952E4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DD962" w14:textId="77777777" w:rsidR="000E31A4" w:rsidRDefault="00A647CD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</w:tbl>
    <w:p w14:paraId="40DA3680" w14:textId="77777777" w:rsidR="000E31A4" w:rsidRDefault="000E31A4">
      <w:pPr>
        <w:ind w:right="51"/>
        <w:jc w:val="both"/>
        <w:rPr>
          <w:rFonts w:ascii="Arial" w:eastAsia="Arial" w:hAnsi="Arial" w:cs="Arial"/>
          <w:b/>
        </w:rPr>
      </w:pPr>
    </w:p>
    <w:p w14:paraId="0E69A9F0" w14:textId="77777777" w:rsidR="000E31A4" w:rsidRDefault="000E31A4">
      <w:pPr>
        <w:jc w:val="both"/>
        <w:rPr>
          <w:rFonts w:ascii="Arial" w:eastAsia="Arial" w:hAnsi="Arial" w:cs="Arial"/>
        </w:rPr>
      </w:pPr>
    </w:p>
    <w:p w14:paraId="06A92313" w14:textId="3B7CBFC0" w:rsidR="000E31A4" w:rsidRDefault="00A647CD">
      <w:pPr>
        <w:spacing w:after="160" w:line="252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certificación se expide de conformidad con las normas establecidas en el artículo 361 de la Constitución Política, la Ley 2056 de 2020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el Decreto 1821 de 2020, </w:t>
      </w:r>
      <w:r>
        <w:rPr>
          <w:rFonts w:ascii="Arial" w:eastAsia="Arial" w:hAnsi="Arial" w:cs="Arial"/>
        </w:rPr>
        <w:t xml:space="preserve">los Acuerdos de la Comisión Rectora del SGR y demás normas concordantes del sistema. </w:t>
      </w:r>
    </w:p>
    <w:p w14:paraId="21B33CF0" w14:textId="77777777" w:rsidR="000E31A4" w:rsidRDefault="000E31A4">
      <w:pPr>
        <w:jc w:val="both"/>
        <w:rPr>
          <w:rFonts w:ascii="Arial" w:eastAsia="Arial" w:hAnsi="Arial" w:cs="Arial"/>
        </w:rPr>
      </w:pPr>
    </w:p>
    <w:p w14:paraId="74357D07" w14:textId="77777777" w:rsidR="000E31A4" w:rsidRDefault="00A647CD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>do a los XX días del mes de XXXXXX del año XXXX.</w:t>
      </w:r>
    </w:p>
    <w:p w14:paraId="430A7E70" w14:textId="77777777" w:rsidR="000E31A4" w:rsidRDefault="000E31A4">
      <w:pPr>
        <w:jc w:val="both"/>
        <w:rPr>
          <w:rFonts w:ascii="Arial" w:eastAsia="Arial" w:hAnsi="Arial" w:cs="Arial"/>
        </w:rPr>
      </w:pPr>
    </w:p>
    <w:p w14:paraId="04A16323" w14:textId="77777777" w:rsidR="000E31A4" w:rsidRDefault="00A647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14:paraId="3E64DE07" w14:textId="77777777" w:rsidR="000E31A4" w:rsidRDefault="000E31A4">
      <w:pPr>
        <w:jc w:val="center"/>
        <w:rPr>
          <w:rFonts w:ascii="Arial" w:eastAsia="Arial" w:hAnsi="Arial" w:cs="Arial"/>
        </w:rPr>
      </w:pPr>
    </w:p>
    <w:p w14:paraId="3EA681BE" w14:textId="77777777" w:rsidR="000E31A4" w:rsidRDefault="00A647C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Representante legal</w:t>
      </w:r>
      <w:r>
        <w:rPr>
          <w:rFonts w:ascii="Arial" w:eastAsia="Arial" w:hAnsi="Arial" w:cs="Arial"/>
        </w:rPr>
        <w:t>) o (</w:t>
      </w:r>
      <w:r>
        <w:rPr>
          <w:rFonts w:ascii="Arial" w:eastAsia="Arial" w:hAnsi="Arial" w:cs="Arial"/>
          <w:i/>
        </w:rPr>
        <w:t>Jefe de planeación</w:t>
      </w:r>
      <w:r>
        <w:rPr>
          <w:rFonts w:ascii="Arial" w:eastAsia="Arial" w:hAnsi="Arial" w:cs="Arial"/>
        </w:rPr>
        <w:t>)</w:t>
      </w:r>
    </w:p>
    <w:p w14:paraId="14CC2FA4" w14:textId="77777777" w:rsidR="000E31A4" w:rsidRDefault="000E31A4">
      <w:pPr>
        <w:jc w:val="center"/>
        <w:rPr>
          <w:rFonts w:ascii="Arial" w:eastAsia="Arial" w:hAnsi="Arial" w:cs="Arial"/>
        </w:rPr>
      </w:pPr>
    </w:p>
    <w:p w14:paraId="784C6358" w14:textId="77777777" w:rsidR="000E31A4" w:rsidRDefault="00A647C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yellow"/>
        </w:rPr>
        <w:t>Nota</w:t>
      </w:r>
      <w:r>
        <w:rPr>
          <w:rFonts w:ascii="Arial" w:eastAsia="Arial" w:hAnsi="Arial" w:cs="Arial"/>
          <w:highlight w:val="yellow"/>
        </w:rPr>
        <w:t>: la presente certificación aplica, cuando los diseños, memorias y planos legibles, que soportan técnica y financie</w:t>
      </w:r>
      <w:r>
        <w:rPr>
          <w:rFonts w:ascii="Arial" w:eastAsia="Arial" w:hAnsi="Arial" w:cs="Arial"/>
          <w:highlight w:val="yellow"/>
        </w:rPr>
        <w:t xml:space="preserve">ramente el proyecto, se presentan a través del SUIFP SGR, sin la firma del profesional competente, por lo cual la entidad presentadora del proyecto debe certificar que los diseños, memorias y planos legibles </w:t>
      </w:r>
      <w:r>
        <w:rPr>
          <w:rFonts w:ascii="Arial" w:eastAsia="Arial" w:hAnsi="Arial" w:cs="Arial"/>
          <w:highlight w:val="yellow"/>
          <w:u w:val="single"/>
        </w:rPr>
        <w:t>originales</w:t>
      </w:r>
      <w:r>
        <w:rPr>
          <w:rFonts w:ascii="Arial" w:eastAsia="Arial" w:hAnsi="Arial" w:cs="Arial"/>
          <w:highlight w:val="yellow"/>
        </w:rPr>
        <w:t>, si se encuentran firmados por el pro</w:t>
      </w:r>
      <w:r>
        <w:rPr>
          <w:rFonts w:ascii="Arial" w:eastAsia="Arial" w:hAnsi="Arial" w:cs="Arial"/>
          <w:highlight w:val="yellow"/>
        </w:rPr>
        <w:t>fesional competente.</w:t>
      </w:r>
    </w:p>
    <w:p w14:paraId="258C0CB9" w14:textId="77777777" w:rsidR="000E31A4" w:rsidRDefault="000E31A4">
      <w:pPr>
        <w:jc w:val="center"/>
        <w:rPr>
          <w:rFonts w:ascii="Arial" w:eastAsia="Arial" w:hAnsi="Arial" w:cs="Arial"/>
        </w:rPr>
      </w:pPr>
    </w:p>
    <w:p w14:paraId="08D0E276" w14:textId="77777777" w:rsidR="000E31A4" w:rsidRDefault="000E31A4">
      <w:pPr>
        <w:jc w:val="both"/>
        <w:rPr>
          <w:rFonts w:ascii="Arial" w:eastAsia="Arial" w:hAnsi="Arial" w:cs="Arial"/>
        </w:rPr>
      </w:pPr>
    </w:p>
    <w:p w14:paraId="508C86C2" w14:textId="77777777" w:rsidR="000E31A4" w:rsidRDefault="000E31A4">
      <w:pPr>
        <w:jc w:val="both"/>
        <w:rPr>
          <w:rFonts w:ascii="Arial" w:eastAsia="Arial" w:hAnsi="Arial" w:cs="Arial"/>
        </w:rPr>
      </w:pPr>
    </w:p>
    <w:sectPr w:rsidR="000E31A4">
      <w:pgSz w:w="12240" w:h="18720"/>
      <w:pgMar w:top="1440" w:right="1702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A4"/>
    <w:rsid w:val="000E31A4"/>
    <w:rsid w:val="00A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2A4C5"/>
  <w15:docId w15:val="{74D19CF3-DA07-4CCD-92F3-0D68A5C4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KD4+nLrRFCbGDauPjV2k0NtwA==">AMUW2mUheUfRAPmc6DhPpYfZoCUcLmJNXEiM0dbuEhjYxKejMd8kotK1SazrrPko/Mno6dwa7ok7df2S2pKmdZ30KwqW4ePlcpAqI2JQmpcUU9gTX4mmLbweegO4gwB8/Fp79O9ZtDfL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Nidia Esperanza López Torres</cp:lastModifiedBy>
  <cp:revision>3</cp:revision>
  <dcterms:created xsi:type="dcterms:W3CDTF">2021-09-13T14:43:00Z</dcterms:created>
  <dcterms:modified xsi:type="dcterms:W3CDTF">2022-05-19T14:48:00Z</dcterms:modified>
</cp:coreProperties>
</file>